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6AA74C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174F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533/9</w:t>
      </w:r>
      <w:bookmarkStart w:id="0" w:name="_GoBack"/>
      <w:bookmarkEnd w:id="0"/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A97C5B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9430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Єфімовій Ірині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D9430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Єфімової Ірини Іванівни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9430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F2BC1">
        <w:rPr>
          <w:color w:val="000000"/>
          <w:sz w:val="28"/>
          <w:szCs w:val="28"/>
          <w:lang w:val="uk-UA"/>
        </w:rPr>
        <w:t xml:space="preserve"> ділянку загальною площею 0,6639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A23DB6">
        <w:rPr>
          <w:color w:val="000000"/>
          <w:sz w:val="28"/>
          <w:szCs w:val="28"/>
          <w:lang w:val="uk-UA"/>
        </w:rPr>
        <w:t>5</w:t>
      </w:r>
      <w:r w:rsidR="00550D92">
        <w:rPr>
          <w:color w:val="000000"/>
          <w:sz w:val="28"/>
          <w:szCs w:val="28"/>
          <w:lang w:val="uk-UA"/>
        </w:rPr>
        <w:t>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321B6A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321B6A">
        <w:rPr>
          <w:color w:val="000000"/>
          <w:sz w:val="28"/>
          <w:szCs w:val="28"/>
          <w:lang w:val="uk-UA"/>
        </w:rPr>
        <w:t>Махнівка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321B6A">
        <w:rPr>
          <w:color w:val="000000"/>
          <w:sz w:val="28"/>
          <w:szCs w:val="28"/>
          <w:lang w:val="uk-UA"/>
        </w:rPr>
        <w:t>л. Гагаріна, 42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21B6A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1B6A" w:rsidRDefault="00AD6FC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0,4139га для ведення особистого селянського господарства,</w:t>
      </w:r>
      <w:r w:rsidR="004F2BC1" w:rsidRPr="004F2BC1">
        <w:rPr>
          <w:color w:val="000000"/>
          <w:sz w:val="28"/>
          <w:szCs w:val="28"/>
          <w:lang w:val="uk-UA"/>
        </w:rPr>
        <w:t xml:space="preserve"> </w:t>
      </w:r>
      <w:r w:rsidR="004F2BC1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</w:t>
      </w:r>
      <w:proofErr w:type="spellStart"/>
      <w:r w:rsidR="004F2BC1">
        <w:rPr>
          <w:color w:val="000000"/>
          <w:sz w:val="28"/>
          <w:szCs w:val="28"/>
          <w:lang w:val="uk-UA"/>
        </w:rPr>
        <w:t>Махнівка</w:t>
      </w:r>
      <w:proofErr w:type="spellEnd"/>
      <w:r w:rsidR="004F2BC1">
        <w:rPr>
          <w:color w:val="000000"/>
          <w:sz w:val="28"/>
          <w:szCs w:val="28"/>
          <w:lang w:val="uk-UA"/>
        </w:rPr>
        <w:t>, вул. Гагаріна, 42, Вінницького району, Вінницької області.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21B6A">
        <w:rPr>
          <w:color w:val="000000"/>
          <w:sz w:val="28"/>
          <w:szCs w:val="28"/>
          <w:lang w:val="uk-UA"/>
        </w:rPr>
        <w:t xml:space="preserve"> Єфімовій Ірині Іванівні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власності загальною площею 0,6639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F86F72">
        <w:rPr>
          <w:color w:val="000000"/>
          <w:sz w:val="28"/>
          <w:szCs w:val="28"/>
          <w:lang w:val="uk-UA"/>
        </w:rPr>
        <w:t>500га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B84D4E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B84D4E">
        <w:rPr>
          <w:color w:val="000000"/>
          <w:sz w:val="28"/>
          <w:szCs w:val="28"/>
          <w:lang w:val="uk-UA"/>
        </w:rPr>
        <w:t>Махнівка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 w:rsidR="00B84D4E">
        <w:rPr>
          <w:color w:val="000000"/>
          <w:sz w:val="28"/>
          <w:szCs w:val="28"/>
          <w:lang w:val="uk-UA"/>
        </w:rPr>
        <w:t>вул. Гагаріна, 42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84D4E">
        <w:rPr>
          <w:color w:val="000000"/>
          <w:sz w:val="28"/>
          <w:szCs w:val="28"/>
          <w:lang w:val="uk-UA"/>
        </w:rPr>
        <w:t>вий номер 0520685500:03:004:0156</w:t>
      </w:r>
      <w:r w:rsidR="004439C4">
        <w:rPr>
          <w:color w:val="000000"/>
          <w:sz w:val="28"/>
          <w:szCs w:val="28"/>
          <w:lang w:val="uk-UA"/>
        </w:rPr>
        <w:t>.</w:t>
      </w:r>
    </w:p>
    <w:p w:rsidR="00B84D4E" w:rsidRPr="00B84D4E" w:rsidRDefault="00B84D4E" w:rsidP="00B84D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0,4139га для ведення особистого селянського господарства,</w:t>
      </w:r>
      <w:r w:rsidRPr="004F2B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вул. Гагаріна, 42, Вінницького району, Вінницької області, кадастровий номер 0520685500:03:004:0155.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r w:rsidR="00B84D4E">
        <w:rPr>
          <w:color w:val="000000"/>
          <w:sz w:val="28"/>
          <w:szCs w:val="28"/>
          <w:lang w:val="uk-UA"/>
        </w:rPr>
        <w:t>Єфімовій Ірині Іванівні</w:t>
      </w:r>
      <w:r w:rsidR="001B1E1F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 w:rsidRPr="001B1E1F">
        <w:rPr>
          <w:color w:val="000000"/>
          <w:sz w:val="28"/>
          <w:szCs w:val="28"/>
          <w:lang w:val="uk-UA"/>
        </w:rPr>
        <w:t xml:space="preserve"> </w:t>
      </w:r>
      <w:r w:rsidR="00B84D4E">
        <w:rPr>
          <w:color w:val="000000"/>
          <w:sz w:val="28"/>
          <w:szCs w:val="28"/>
          <w:lang w:val="uk-UA"/>
        </w:rPr>
        <w:t>Єфімовій Ірині Іванівни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A97C5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74FA2"/>
    <w:rsid w:val="001B1E1F"/>
    <w:rsid w:val="00321B6A"/>
    <w:rsid w:val="004439C4"/>
    <w:rsid w:val="004C1B8F"/>
    <w:rsid w:val="004F2BC1"/>
    <w:rsid w:val="00550D92"/>
    <w:rsid w:val="005A020A"/>
    <w:rsid w:val="00634E9C"/>
    <w:rsid w:val="006C0E27"/>
    <w:rsid w:val="006E4AA4"/>
    <w:rsid w:val="00A23DB6"/>
    <w:rsid w:val="00A870F2"/>
    <w:rsid w:val="00A97C5B"/>
    <w:rsid w:val="00AD6FCB"/>
    <w:rsid w:val="00B05D8C"/>
    <w:rsid w:val="00B84D4E"/>
    <w:rsid w:val="00BD75F8"/>
    <w:rsid w:val="00D94304"/>
    <w:rsid w:val="00D9672B"/>
    <w:rsid w:val="00E16AE2"/>
    <w:rsid w:val="00E24BA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2021-09-24T06:10:00Z</cp:lastPrinted>
  <dcterms:created xsi:type="dcterms:W3CDTF">2021-07-12T09:12:00Z</dcterms:created>
  <dcterms:modified xsi:type="dcterms:W3CDTF">2021-09-24T12:30:00Z</dcterms:modified>
</cp:coreProperties>
</file>